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522BF" w14:textId="74CE0B4B" w:rsidR="00A4252E" w:rsidRPr="00A73BD6" w:rsidRDefault="00EE2654" w:rsidP="00C21880">
      <w:pPr>
        <w:contextualSpacing/>
        <w:rPr>
          <w:rFonts w:ascii="Garamond" w:hAnsi="Garamond"/>
          <w:b/>
          <w:bCs/>
          <w:sz w:val="28"/>
          <w:szCs w:val="28"/>
        </w:rPr>
      </w:pPr>
      <w:bookmarkStart w:id="0" w:name="_GoBack"/>
      <w:bookmarkEnd w:id="0"/>
      <w:r w:rsidRPr="00A73BD6">
        <w:rPr>
          <w:rFonts w:ascii="Garamond" w:hAnsi="Garamond"/>
          <w:b/>
          <w:bCs/>
          <w:sz w:val="28"/>
          <w:szCs w:val="28"/>
        </w:rPr>
        <w:t>Diversion</w:t>
      </w:r>
      <w:r w:rsidR="00DA2047" w:rsidRPr="00A73BD6">
        <w:rPr>
          <w:rFonts w:ascii="Garamond" w:hAnsi="Garamond"/>
          <w:b/>
          <w:bCs/>
          <w:sz w:val="28"/>
          <w:szCs w:val="28"/>
        </w:rPr>
        <w:t xml:space="preserve"> Exercises</w:t>
      </w:r>
    </w:p>
    <w:p w14:paraId="746704C2" w14:textId="46667EE2" w:rsidR="00C21880" w:rsidRPr="00A73BD6" w:rsidRDefault="00C21880" w:rsidP="00C21880">
      <w:pPr>
        <w:ind w:left="0" w:firstLine="0"/>
        <w:contextualSpacing/>
        <w:rPr>
          <w:rFonts w:ascii="Garamond" w:hAnsi="Garamond"/>
          <w:i/>
          <w:iCs/>
          <w:sz w:val="28"/>
          <w:szCs w:val="28"/>
        </w:rPr>
      </w:pPr>
      <w:r w:rsidRPr="00A73BD6">
        <w:rPr>
          <w:rFonts w:ascii="Garamond" w:hAnsi="Garamond"/>
          <w:sz w:val="28"/>
          <w:szCs w:val="28"/>
        </w:rPr>
        <w:t xml:space="preserve">Caleb Cohoe, </w:t>
      </w:r>
      <w:r w:rsidR="00E217C4" w:rsidRPr="00A73BD6">
        <w:rPr>
          <w:rFonts w:ascii="Garamond" w:hAnsi="Garamond"/>
          <w:i/>
          <w:iCs/>
          <w:sz w:val="28"/>
          <w:szCs w:val="28"/>
        </w:rPr>
        <w:t>Introduction to Ethics</w:t>
      </w:r>
      <w:r w:rsidR="00907DBC" w:rsidRPr="00A73BD6">
        <w:rPr>
          <w:rFonts w:ascii="Garamond" w:hAnsi="Garamond"/>
          <w:sz w:val="28"/>
          <w:szCs w:val="28"/>
        </w:rPr>
        <w:t>, i</w:t>
      </w:r>
      <w:r w:rsidR="00EE2654" w:rsidRPr="00A73BD6">
        <w:rPr>
          <w:rFonts w:ascii="Garamond" w:hAnsi="Garamond"/>
          <w:sz w:val="28"/>
          <w:szCs w:val="28"/>
        </w:rPr>
        <w:t xml:space="preserve">nspired by Blaise Pascal, </w:t>
      </w:r>
      <w:r w:rsidR="00EE2654" w:rsidRPr="00A73BD6">
        <w:rPr>
          <w:rFonts w:ascii="Garamond" w:hAnsi="Garamond"/>
          <w:i/>
          <w:iCs/>
          <w:sz w:val="28"/>
          <w:szCs w:val="28"/>
        </w:rPr>
        <w:t>Pensées</w:t>
      </w:r>
    </w:p>
    <w:p w14:paraId="4203C1E6" w14:textId="77777777" w:rsidR="00C21880" w:rsidRPr="00C21880" w:rsidRDefault="00C21880" w:rsidP="00C21880">
      <w:pPr>
        <w:ind w:left="0" w:firstLine="0"/>
        <w:contextualSpacing/>
        <w:rPr>
          <w:rFonts w:ascii="Garamond" w:hAnsi="Garamond"/>
          <w:sz w:val="20"/>
          <w:szCs w:val="20"/>
        </w:rPr>
      </w:pPr>
    </w:p>
    <w:p w14:paraId="2A2AB5F0" w14:textId="1A7A6CAD" w:rsidR="00DA2047" w:rsidRPr="00A73BD6" w:rsidRDefault="00907DBC" w:rsidP="00DA2047">
      <w:pPr>
        <w:jc w:val="left"/>
        <w:rPr>
          <w:rFonts w:ascii="Garamond" w:hAnsi="Garamond"/>
        </w:rPr>
      </w:pPr>
      <w:r w:rsidRPr="00A73BD6">
        <w:rPr>
          <w:rFonts w:ascii="Garamond" w:hAnsi="Garamond"/>
        </w:rPr>
        <w:t xml:space="preserve"> </w:t>
      </w:r>
      <w:r w:rsidR="00DA2047" w:rsidRPr="00A73BD6">
        <w:rPr>
          <w:rFonts w:ascii="Garamond" w:hAnsi="Garamond"/>
        </w:rPr>
        <w:t>“</w:t>
      </w:r>
      <w:r w:rsidR="005259CA" w:rsidRPr="00A73BD6">
        <w:rPr>
          <w:rFonts w:ascii="Garamond" w:hAnsi="Garamond"/>
        </w:rPr>
        <w:t>As men have not been able to cure death, wretchedness, ignorance, they have decided, in order to be happy, not to think about these things</w:t>
      </w:r>
      <w:r w:rsidR="00DA2047" w:rsidRPr="00A73BD6">
        <w:rPr>
          <w:rFonts w:ascii="Garamond" w:hAnsi="Garamond"/>
        </w:rPr>
        <w:t>.” (</w:t>
      </w:r>
      <w:r w:rsidR="00DD08A9" w:rsidRPr="00A73BD6">
        <w:rPr>
          <w:rFonts w:ascii="Garamond" w:hAnsi="Garamond"/>
        </w:rPr>
        <w:t>S166</w:t>
      </w:r>
      <w:r w:rsidR="00DA2047" w:rsidRPr="00A73BD6">
        <w:rPr>
          <w:rFonts w:ascii="Garamond" w:hAnsi="Garamond"/>
        </w:rPr>
        <w:t>)</w:t>
      </w:r>
    </w:p>
    <w:p w14:paraId="55478357" w14:textId="69C842C5" w:rsidR="004D7123" w:rsidRDefault="00907DBC" w:rsidP="004D7123">
      <w:pPr>
        <w:ind w:left="0" w:firstLine="0"/>
        <w:contextualSpacing/>
        <w:jc w:val="both"/>
        <w:rPr>
          <w:rFonts w:ascii="Garamond" w:hAnsi="Garamond"/>
        </w:rPr>
      </w:pPr>
      <w:r>
        <w:rPr>
          <w:rFonts w:ascii="Garamond" w:hAnsi="Garamond"/>
        </w:rPr>
        <w:t xml:space="preserve">Blaise Pascal thinks that the human condition is wretched. We want to be happy and know the truth, but we fail to achieve certainty or find lasting satisfaction. The happiness we seem to find is merely a distraction from our misery. </w:t>
      </w:r>
      <w:r w:rsidR="003F13E4">
        <w:rPr>
          <w:rFonts w:ascii="Garamond" w:hAnsi="Garamond"/>
        </w:rPr>
        <w:t xml:space="preserve">To understand </w:t>
      </w:r>
      <w:r>
        <w:rPr>
          <w:rFonts w:ascii="Garamond" w:hAnsi="Garamond"/>
        </w:rPr>
        <w:t>his</w:t>
      </w:r>
      <w:r w:rsidR="003F13E4">
        <w:rPr>
          <w:rFonts w:ascii="Garamond" w:hAnsi="Garamond"/>
        </w:rPr>
        <w:t xml:space="preserve"> claims and </w:t>
      </w:r>
      <w:r>
        <w:rPr>
          <w:rFonts w:ascii="Garamond" w:hAnsi="Garamond"/>
        </w:rPr>
        <w:t>better examine their plausibility</w:t>
      </w:r>
      <w:r w:rsidR="00C21880">
        <w:rPr>
          <w:rFonts w:ascii="Garamond" w:hAnsi="Garamond"/>
        </w:rPr>
        <w:t>,</w:t>
      </w:r>
      <w:r>
        <w:rPr>
          <w:rFonts w:ascii="Garamond" w:hAnsi="Garamond"/>
        </w:rPr>
        <w:t xml:space="preserve"> we are going to do two exercises based on his </w:t>
      </w:r>
      <w:r w:rsidRPr="00907DBC">
        <w:rPr>
          <w:rFonts w:ascii="Garamond" w:hAnsi="Garamond"/>
          <w:i/>
          <w:iCs/>
        </w:rPr>
        <w:t>Pensées</w:t>
      </w:r>
      <w:r>
        <w:rPr>
          <w:rFonts w:ascii="Garamond" w:hAnsi="Garamond"/>
        </w:rPr>
        <w:t xml:space="preserve">. </w:t>
      </w:r>
      <w:r w:rsidR="00C21880">
        <w:rPr>
          <w:rFonts w:ascii="Garamond" w:hAnsi="Garamond"/>
        </w:rPr>
        <w:t>You will only be submitting the final reflection to me</w:t>
      </w:r>
      <w:r w:rsidR="007222CC">
        <w:rPr>
          <w:rFonts w:ascii="Garamond" w:hAnsi="Garamond"/>
        </w:rPr>
        <w:t xml:space="preserve">. </w:t>
      </w:r>
    </w:p>
    <w:p w14:paraId="7E41E753" w14:textId="41544CE5" w:rsidR="004D7123" w:rsidRDefault="004D7123" w:rsidP="004D7123">
      <w:pPr>
        <w:ind w:left="0" w:firstLine="360"/>
        <w:contextualSpacing/>
        <w:jc w:val="both"/>
        <w:rPr>
          <w:rFonts w:ascii="Garamond" w:hAnsi="Garamond"/>
        </w:rPr>
      </w:pPr>
    </w:p>
    <w:p w14:paraId="5A16BCD7" w14:textId="1B783621" w:rsidR="004D7123" w:rsidRPr="007222CC" w:rsidRDefault="00EE2654" w:rsidP="007222CC">
      <w:pPr>
        <w:rPr>
          <w:rFonts w:ascii="Garamond" w:hAnsi="Garamond"/>
          <w:b/>
        </w:rPr>
      </w:pPr>
      <w:r>
        <w:rPr>
          <w:rFonts w:ascii="Garamond" w:hAnsi="Garamond"/>
          <w:b/>
        </w:rPr>
        <w:t>Part</w:t>
      </w:r>
      <w:r w:rsidR="00C21880">
        <w:rPr>
          <w:rFonts w:ascii="Garamond" w:hAnsi="Garamond"/>
          <w:b/>
        </w:rPr>
        <w:t xml:space="preserve"> </w:t>
      </w:r>
      <w:r>
        <w:rPr>
          <w:rFonts w:ascii="Garamond" w:hAnsi="Garamond"/>
          <w:b/>
        </w:rPr>
        <w:t>A</w:t>
      </w:r>
      <w:r w:rsidR="004D7123">
        <w:rPr>
          <w:rFonts w:ascii="Garamond" w:hAnsi="Garamond"/>
          <w:b/>
        </w:rPr>
        <w:t xml:space="preserve">: </w:t>
      </w:r>
      <w:r>
        <w:rPr>
          <w:rFonts w:ascii="Garamond" w:hAnsi="Garamond"/>
          <w:b/>
        </w:rPr>
        <w:t>Being Alone in One’s Room</w:t>
      </w:r>
    </w:p>
    <w:p w14:paraId="77A480D1" w14:textId="6E89F7A6" w:rsidR="00907DBC" w:rsidRPr="00A73BD6" w:rsidRDefault="00907DBC" w:rsidP="00907DBC">
      <w:pPr>
        <w:jc w:val="left"/>
        <w:rPr>
          <w:rFonts w:ascii="Garamond" w:hAnsi="Garamond"/>
        </w:rPr>
      </w:pPr>
      <w:r w:rsidRPr="00A73BD6">
        <w:rPr>
          <w:rFonts w:ascii="Garamond" w:hAnsi="Garamond"/>
        </w:rPr>
        <w:t>“I have often said that man’s unhappiness arises from one thing alone: that he cannot remain quietly in his room.” (S168)</w:t>
      </w:r>
    </w:p>
    <w:p w14:paraId="4A562A9A" w14:textId="67BEFF89" w:rsidR="004D7123" w:rsidRDefault="007222CC" w:rsidP="007D2679">
      <w:pPr>
        <w:ind w:left="0" w:firstLine="360"/>
        <w:contextualSpacing/>
        <w:jc w:val="both"/>
        <w:rPr>
          <w:rFonts w:ascii="Garamond" w:hAnsi="Garamond"/>
          <w:i/>
        </w:rPr>
      </w:pPr>
      <w:r w:rsidRPr="00CE6E45">
        <w:rPr>
          <w:rFonts w:ascii="Garamond" w:hAnsi="Garamond"/>
          <w:i/>
        </w:rPr>
        <w:t>Phase 1: Preparation</w:t>
      </w:r>
    </w:p>
    <w:p w14:paraId="53BCDC6E" w14:textId="77777777" w:rsidR="00907DBC" w:rsidRDefault="00907DBC" w:rsidP="00907DBC">
      <w:pPr>
        <w:ind w:left="0" w:firstLine="360"/>
        <w:contextualSpacing/>
        <w:jc w:val="both"/>
        <w:rPr>
          <w:rFonts w:ascii="Garamond" w:hAnsi="Garamond"/>
        </w:rPr>
      </w:pPr>
      <w:r>
        <w:rPr>
          <w:rFonts w:ascii="Garamond" w:hAnsi="Garamond"/>
        </w:rPr>
        <w:t>Find a time and place where you can be alone without any distractions (no audiovisual stimulation, no access to your phone, no other people around, etc.). You are going to take 5 minutes to be alone with yourself (you can set a timer if necessary, but then put your phone out of reach). Before starting your quiet time, consider these questions:</w:t>
      </w:r>
    </w:p>
    <w:p w14:paraId="0F614AB8" w14:textId="77777777" w:rsidR="00907DBC" w:rsidRDefault="00907DBC" w:rsidP="00907DBC">
      <w:pPr>
        <w:pStyle w:val="ListParagraph"/>
        <w:numPr>
          <w:ilvl w:val="0"/>
          <w:numId w:val="5"/>
        </w:numPr>
        <w:jc w:val="both"/>
        <w:rPr>
          <w:rFonts w:ascii="Garamond" w:hAnsi="Garamond"/>
        </w:rPr>
      </w:pPr>
      <w:r>
        <w:rPr>
          <w:rFonts w:ascii="Garamond" w:hAnsi="Garamond"/>
        </w:rPr>
        <w:t>Are you looking forward to the solitude or are you afraid or anxious?</w:t>
      </w:r>
    </w:p>
    <w:p w14:paraId="227C37C2" w14:textId="77777777" w:rsidR="00907DBC" w:rsidRPr="00C21880" w:rsidRDefault="00907DBC" w:rsidP="00907DBC">
      <w:pPr>
        <w:pStyle w:val="ListParagraph"/>
        <w:numPr>
          <w:ilvl w:val="0"/>
          <w:numId w:val="5"/>
        </w:numPr>
        <w:jc w:val="both"/>
        <w:rPr>
          <w:rFonts w:ascii="Garamond" w:hAnsi="Garamond"/>
        </w:rPr>
      </w:pPr>
      <w:r>
        <w:rPr>
          <w:rFonts w:ascii="Garamond" w:hAnsi="Garamond"/>
        </w:rPr>
        <w:t>Do you ever do something similar to this (e.g. meditation, prayer) or are you almost never alone with your thoughts?</w:t>
      </w:r>
    </w:p>
    <w:p w14:paraId="76AE9D66" w14:textId="234CCA46" w:rsidR="00806656" w:rsidRDefault="00806656" w:rsidP="00806656">
      <w:pPr>
        <w:ind w:left="0" w:firstLine="360"/>
        <w:contextualSpacing/>
        <w:jc w:val="both"/>
        <w:rPr>
          <w:rFonts w:ascii="Garamond" w:hAnsi="Garamond"/>
          <w:i/>
        </w:rPr>
      </w:pPr>
      <w:r w:rsidRPr="00CE6E45">
        <w:rPr>
          <w:rFonts w:ascii="Garamond" w:hAnsi="Garamond"/>
          <w:i/>
        </w:rPr>
        <w:t xml:space="preserve">Phase 2: </w:t>
      </w:r>
      <w:r w:rsidR="005259CA">
        <w:rPr>
          <w:rFonts w:ascii="Garamond" w:hAnsi="Garamond"/>
          <w:i/>
        </w:rPr>
        <w:t>Being Alone</w:t>
      </w:r>
    </w:p>
    <w:p w14:paraId="16B97FC5" w14:textId="65676149" w:rsidR="008F772F" w:rsidRDefault="008F772F" w:rsidP="00806656">
      <w:pPr>
        <w:ind w:left="0" w:firstLine="360"/>
        <w:contextualSpacing/>
        <w:jc w:val="both"/>
        <w:rPr>
          <w:rFonts w:ascii="Garamond" w:hAnsi="Garamond"/>
          <w:i/>
        </w:rPr>
      </w:pPr>
    </w:p>
    <w:p w14:paraId="2E7614A4" w14:textId="01332192" w:rsidR="00B136D9" w:rsidRPr="00806656" w:rsidRDefault="00907DBC" w:rsidP="00907DBC">
      <w:pPr>
        <w:ind w:left="0" w:firstLine="360"/>
        <w:contextualSpacing/>
        <w:jc w:val="both"/>
        <w:rPr>
          <w:rFonts w:ascii="Garamond" w:hAnsi="Garamond"/>
        </w:rPr>
      </w:pPr>
      <w:r>
        <w:rPr>
          <w:rFonts w:ascii="Garamond" w:hAnsi="Garamond"/>
        </w:rPr>
        <w:t xml:space="preserve">Spend 5 minutes alone with yourself. </w:t>
      </w:r>
      <w:r w:rsidR="00A73BD6">
        <w:rPr>
          <w:rFonts w:ascii="Garamond" w:hAnsi="Garamond"/>
        </w:rPr>
        <w:t>During this time, y</w:t>
      </w:r>
      <w:r w:rsidR="005259CA">
        <w:rPr>
          <w:rFonts w:ascii="Garamond" w:hAnsi="Garamond"/>
        </w:rPr>
        <w:t>ou are not allowed to plan for the future or try to solve a</w:t>
      </w:r>
      <w:r>
        <w:rPr>
          <w:rFonts w:ascii="Garamond" w:hAnsi="Garamond"/>
        </w:rPr>
        <w:t>ny</w:t>
      </w:r>
      <w:r w:rsidR="005259CA">
        <w:rPr>
          <w:rFonts w:ascii="Garamond" w:hAnsi="Garamond"/>
        </w:rPr>
        <w:t xml:space="preserve"> practical problem</w:t>
      </w:r>
      <w:r>
        <w:rPr>
          <w:rFonts w:ascii="Garamond" w:hAnsi="Garamond"/>
        </w:rPr>
        <w:t>s you might be facing</w:t>
      </w:r>
      <w:r w:rsidR="005259CA">
        <w:rPr>
          <w:rFonts w:ascii="Garamond" w:hAnsi="Garamond"/>
        </w:rPr>
        <w:t xml:space="preserve">. Instead, just think about yourself, where you are in life, and </w:t>
      </w:r>
      <w:r>
        <w:rPr>
          <w:rFonts w:ascii="Garamond" w:hAnsi="Garamond"/>
        </w:rPr>
        <w:t xml:space="preserve">reflect on </w:t>
      </w:r>
      <w:r w:rsidR="005259CA">
        <w:rPr>
          <w:rFonts w:ascii="Garamond" w:hAnsi="Garamond"/>
        </w:rPr>
        <w:t>any feelings or thoughts that you experience.</w:t>
      </w:r>
    </w:p>
    <w:p w14:paraId="37BDB01D" w14:textId="77777777" w:rsidR="00C458B9" w:rsidRDefault="00C458B9" w:rsidP="00135AD1">
      <w:pPr>
        <w:jc w:val="both"/>
        <w:rPr>
          <w:rFonts w:ascii="Garamond" w:hAnsi="Garamond"/>
          <w:i/>
        </w:rPr>
      </w:pPr>
    </w:p>
    <w:p w14:paraId="66FCB73B" w14:textId="23BD7EFF" w:rsidR="007222CC" w:rsidRPr="00135AD1" w:rsidRDefault="00135AD1" w:rsidP="00135AD1">
      <w:pPr>
        <w:jc w:val="both"/>
        <w:rPr>
          <w:rFonts w:ascii="Garamond" w:hAnsi="Garamond"/>
          <w:i/>
        </w:rPr>
      </w:pPr>
      <w:r w:rsidRPr="00135AD1">
        <w:rPr>
          <w:rFonts w:ascii="Garamond" w:hAnsi="Garamond"/>
          <w:i/>
        </w:rPr>
        <w:t xml:space="preserve">Phase </w:t>
      </w:r>
      <w:r w:rsidR="007A3C61">
        <w:rPr>
          <w:rFonts w:ascii="Garamond" w:hAnsi="Garamond"/>
          <w:i/>
        </w:rPr>
        <w:t>3</w:t>
      </w:r>
      <w:r w:rsidRPr="00135AD1">
        <w:rPr>
          <w:rFonts w:ascii="Garamond" w:hAnsi="Garamond"/>
          <w:i/>
        </w:rPr>
        <w:t xml:space="preserve">: </w:t>
      </w:r>
      <w:r>
        <w:rPr>
          <w:rFonts w:ascii="Garamond" w:hAnsi="Garamond"/>
          <w:i/>
        </w:rPr>
        <w:t>Final reflection</w:t>
      </w:r>
    </w:p>
    <w:p w14:paraId="4D76D1AD" w14:textId="7B91B9AB" w:rsidR="00135AD1" w:rsidRDefault="00907DBC" w:rsidP="00135AD1">
      <w:pPr>
        <w:pStyle w:val="ListParagraph"/>
        <w:numPr>
          <w:ilvl w:val="0"/>
          <w:numId w:val="5"/>
        </w:numPr>
        <w:jc w:val="both"/>
        <w:rPr>
          <w:rFonts w:ascii="Garamond" w:hAnsi="Garamond"/>
        </w:rPr>
      </w:pPr>
      <w:r>
        <w:rPr>
          <w:rFonts w:ascii="Garamond" w:hAnsi="Garamond"/>
        </w:rPr>
        <w:t>How did this time feel to you? Was it boring or painful?</w:t>
      </w:r>
      <w:r w:rsidR="00A73BD6">
        <w:rPr>
          <w:rFonts w:ascii="Garamond" w:hAnsi="Garamond"/>
        </w:rPr>
        <w:t xml:space="preserve"> Were the feelings and thoughts you experienced positive or negative</w:t>
      </w:r>
      <w:r w:rsidR="00B136D9">
        <w:rPr>
          <w:rFonts w:ascii="Garamond" w:hAnsi="Garamond"/>
        </w:rPr>
        <w:t xml:space="preserve">? </w:t>
      </w:r>
    </w:p>
    <w:p w14:paraId="071BB60E" w14:textId="551E995B" w:rsidR="00907DBC" w:rsidRPr="00135AD1" w:rsidRDefault="00907DBC" w:rsidP="00135AD1">
      <w:pPr>
        <w:pStyle w:val="ListParagraph"/>
        <w:numPr>
          <w:ilvl w:val="0"/>
          <w:numId w:val="5"/>
        </w:numPr>
        <w:jc w:val="both"/>
        <w:rPr>
          <w:rFonts w:ascii="Garamond" w:hAnsi="Garamond"/>
        </w:rPr>
      </w:pPr>
      <w:r>
        <w:rPr>
          <w:rFonts w:ascii="Garamond" w:hAnsi="Garamond"/>
        </w:rPr>
        <w:t xml:space="preserve">Do you feel that </w:t>
      </w:r>
      <w:r w:rsidR="00A73BD6">
        <w:rPr>
          <w:rFonts w:ascii="Garamond" w:hAnsi="Garamond"/>
        </w:rPr>
        <w:t>this time gave you</w:t>
      </w:r>
      <w:r>
        <w:rPr>
          <w:rFonts w:ascii="Garamond" w:hAnsi="Garamond"/>
        </w:rPr>
        <w:t xml:space="preserve"> more insight into yourself, your happiness, or your values?</w:t>
      </w:r>
    </w:p>
    <w:p w14:paraId="137A128D" w14:textId="46BDB624" w:rsidR="007222CC" w:rsidRDefault="00B136D9" w:rsidP="00735F9F">
      <w:pPr>
        <w:pStyle w:val="ListParagraph"/>
        <w:numPr>
          <w:ilvl w:val="0"/>
          <w:numId w:val="5"/>
        </w:numPr>
        <w:jc w:val="both"/>
        <w:rPr>
          <w:rFonts w:ascii="Garamond" w:hAnsi="Garamond"/>
        </w:rPr>
      </w:pPr>
      <w:r>
        <w:rPr>
          <w:rFonts w:ascii="Garamond" w:hAnsi="Garamond"/>
        </w:rPr>
        <w:t xml:space="preserve">Has this reflection made you more or less </w:t>
      </w:r>
      <w:r w:rsidR="00907DBC">
        <w:rPr>
          <w:rFonts w:ascii="Garamond" w:hAnsi="Garamond"/>
        </w:rPr>
        <w:t>inclined to agree with Pascal</w:t>
      </w:r>
      <w:r>
        <w:rPr>
          <w:rFonts w:ascii="Garamond" w:hAnsi="Garamond"/>
        </w:rPr>
        <w:t xml:space="preserve">? </w:t>
      </w:r>
      <w:r w:rsidR="00A73BD6">
        <w:rPr>
          <w:rFonts w:ascii="Garamond" w:hAnsi="Garamond"/>
        </w:rPr>
        <w:t>Did this exercise lead to you feeling happier or unhappier about your life</w:t>
      </w:r>
      <w:r>
        <w:rPr>
          <w:rFonts w:ascii="Garamond" w:hAnsi="Garamond"/>
        </w:rPr>
        <w:t>?</w:t>
      </w:r>
    </w:p>
    <w:p w14:paraId="1FB5E647" w14:textId="208CD7A6" w:rsidR="00E013AB" w:rsidRDefault="00E013AB" w:rsidP="00E013AB">
      <w:pPr>
        <w:ind w:left="720" w:firstLine="0"/>
        <w:jc w:val="both"/>
        <w:rPr>
          <w:rFonts w:ascii="Garamond" w:hAnsi="Garamond"/>
          <w:b/>
        </w:rPr>
      </w:pPr>
      <w:r w:rsidRPr="00E013AB">
        <w:rPr>
          <w:rFonts w:ascii="Garamond" w:hAnsi="Garamond"/>
          <w:b/>
        </w:rPr>
        <w:t xml:space="preserve">Submit a reflection which incorporates your answers to all the bulleted questions in </w:t>
      </w:r>
      <w:r>
        <w:rPr>
          <w:rFonts w:ascii="Garamond" w:hAnsi="Garamond"/>
          <w:b/>
        </w:rPr>
        <w:t>Phase 3</w:t>
      </w:r>
      <w:r w:rsidRPr="00E013AB">
        <w:rPr>
          <w:rFonts w:ascii="Garamond" w:hAnsi="Garamond"/>
          <w:b/>
        </w:rPr>
        <w:t>. (</w:t>
      </w:r>
      <w:r>
        <w:rPr>
          <w:rFonts w:ascii="Garamond" w:hAnsi="Garamond"/>
          <w:b/>
        </w:rPr>
        <w:t>2</w:t>
      </w:r>
      <w:r w:rsidRPr="00E013AB">
        <w:rPr>
          <w:rFonts w:ascii="Garamond" w:hAnsi="Garamond"/>
          <w:b/>
        </w:rPr>
        <w:t>00-</w:t>
      </w:r>
      <w:r>
        <w:rPr>
          <w:rFonts w:ascii="Garamond" w:hAnsi="Garamond"/>
          <w:b/>
        </w:rPr>
        <w:t>4</w:t>
      </w:r>
      <w:r w:rsidRPr="00E013AB">
        <w:rPr>
          <w:rFonts w:ascii="Garamond" w:hAnsi="Garamond"/>
          <w:b/>
        </w:rPr>
        <w:t>00 words)</w:t>
      </w:r>
    </w:p>
    <w:p w14:paraId="5639BEF7" w14:textId="005FE466" w:rsidR="00A73BD6" w:rsidRDefault="00A73BD6" w:rsidP="00E013AB">
      <w:pPr>
        <w:ind w:left="720" w:firstLine="0"/>
        <w:jc w:val="both"/>
        <w:rPr>
          <w:rFonts w:ascii="Garamond" w:hAnsi="Garamond"/>
          <w:b/>
        </w:rPr>
      </w:pPr>
    </w:p>
    <w:p w14:paraId="79C9C849" w14:textId="4D15914E" w:rsidR="00A73BD6" w:rsidRDefault="00A73BD6" w:rsidP="00E013AB">
      <w:pPr>
        <w:ind w:left="720" w:firstLine="0"/>
        <w:jc w:val="both"/>
        <w:rPr>
          <w:rFonts w:ascii="Garamond" w:hAnsi="Garamond"/>
          <w:b/>
        </w:rPr>
      </w:pPr>
    </w:p>
    <w:p w14:paraId="4F743E11" w14:textId="77777777" w:rsidR="00A73BD6" w:rsidRPr="00E013AB" w:rsidRDefault="00A73BD6" w:rsidP="00E013AB">
      <w:pPr>
        <w:ind w:left="720" w:firstLine="0"/>
        <w:jc w:val="both"/>
        <w:rPr>
          <w:rFonts w:ascii="Garamond" w:hAnsi="Garamond"/>
          <w:b/>
        </w:rPr>
      </w:pPr>
    </w:p>
    <w:p w14:paraId="2C74D99B" w14:textId="790AD190" w:rsidR="0011198F" w:rsidRDefault="00EE2654" w:rsidP="00907DBC">
      <w:pPr>
        <w:rPr>
          <w:rFonts w:ascii="Garamond" w:hAnsi="Garamond"/>
          <w:b/>
        </w:rPr>
      </w:pPr>
      <w:r>
        <w:rPr>
          <w:rFonts w:ascii="Garamond" w:hAnsi="Garamond"/>
          <w:b/>
        </w:rPr>
        <w:t>Part</w:t>
      </w:r>
      <w:r w:rsidR="007A3C61">
        <w:rPr>
          <w:rFonts w:ascii="Garamond" w:hAnsi="Garamond"/>
          <w:b/>
        </w:rPr>
        <w:t xml:space="preserve"> B: Reflecting on your </w:t>
      </w:r>
      <w:r>
        <w:rPr>
          <w:rFonts w:ascii="Garamond" w:hAnsi="Garamond"/>
          <w:b/>
        </w:rPr>
        <w:t>experience of diversions</w:t>
      </w:r>
    </w:p>
    <w:p w14:paraId="7466E342" w14:textId="6CDB412C" w:rsidR="00501104" w:rsidRPr="00A73BD6" w:rsidRDefault="00501104" w:rsidP="007A3C61">
      <w:pPr>
        <w:rPr>
          <w:rFonts w:ascii="Palatino Linotype" w:hAnsi="Palatino Linotype"/>
          <w:bCs/>
          <w:sz w:val="22"/>
          <w:szCs w:val="22"/>
        </w:rPr>
      </w:pPr>
      <w:r w:rsidRPr="00A73BD6">
        <w:rPr>
          <w:rFonts w:ascii="Palatino Linotype" w:hAnsi="Palatino Linotype"/>
          <w:bCs/>
          <w:sz w:val="22"/>
          <w:szCs w:val="22"/>
        </w:rPr>
        <w:t>“’Is not happiness the ability to be amused by diversion?’ — ‘No, because that comes from elsewhere and outside, and thus it is dependent, and subject to be disturbed by a thousand accidents, which cause inevitable distress.’” (S165)</w:t>
      </w:r>
    </w:p>
    <w:p w14:paraId="611F9642" w14:textId="36D83B0C" w:rsidR="0011198F" w:rsidRPr="00A73BD6" w:rsidRDefault="00501104" w:rsidP="007A3C61">
      <w:pPr>
        <w:rPr>
          <w:rFonts w:ascii="Garamond" w:hAnsi="Garamond"/>
          <w:bCs/>
          <w:sz w:val="22"/>
          <w:szCs w:val="22"/>
        </w:rPr>
      </w:pPr>
      <w:r w:rsidRPr="00A73BD6">
        <w:rPr>
          <w:rFonts w:ascii="Palatino Linotype" w:hAnsi="Palatino Linotype"/>
          <w:bCs/>
          <w:sz w:val="22"/>
          <w:szCs w:val="22"/>
        </w:rPr>
        <w:t>“</w:t>
      </w:r>
      <w:r w:rsidR="0011198F" w:rsidRPr="00A73BD6">
        <w:rPr>
          <w:rFonts w:ascii="Palatino Linotype" w:hAnsi="Palatino Linotype"/>
          <w:bCs/>
          <w:sz w:val="22"/>
          <w:szCs w:val="22"/>
        </w:rPr>
        <w:t>Since the present never satisfies us, experience tricks us and leads us from misfortune to misfortune until death, which is its eternal climax.” (S181)</w:t>
      </w:r>
    </w:p>
    <w:p w14:paraId="345E1907" w14:textId="53AAB0FD" w:rsidR="007A3C61" w:rsidRDefault="007A3C61" w:rsidP="00C458B9">
      <w:pPr>
        <w:spacing w:before="120" w:after="120"/>
        <w:ind w:left="0" w:firstLine="360"/>
        <w:contextualSpacing/>
        <w:jc w:val="both"/>
        <w:rPr>
          <w:rFonts w:ascii="Garamond" w:hAnsi="Garamond"/>
          <w:i/>
        </w:rPr>
      </w:pPr>
      <w:r w:rsidRPr="00CE6E45">
        <w:rPr>
          <w:rFonts w:ascii="Garamond" w:hAnsi="Garamond"/>
          <w:i/>
        </w:rPr>
        <w:t xml:space="preserve">Phase 1: Preparation </w:t>
      </w:r>
      <w:r>
        <w:rPr>
          <w:rFonts w:ascii="Garamond" w:hAnsi="Garamond"/>
          <w:i/>
        </w:rPr>
        <w:t xml:space="preserve">and </w:t>
      </w:r>
      <w:r w:rsidR="00907DBC">
        <w:rPr>
          <w:rFonts w:ascii="Garamond" w:hAnsi="Garamond"/>
          <w:i/>
        </w:rPr>
        <w:t>Anticipation</w:t>
      </w:r>
    </w:p>
    <w:p w14:paraId="39023A0C" w14:textId="0A3A2042" w:rsidR="007A3C61" w:rsidRPr="00E013AB" w:rsidRDefault="00362559" w:rsidP="00C458B9">
      <w:pPr>
        <w:spacing w:before="120" w:after="120"/>
        <w:ind w:left="0" w:firstLine="0"/>
        <w:contextualSpacing/>
        <w:jc w:val="both"/>
        <w:rPr>
          <w:rFonts w:ascii="Garamond" w:hAnsi="Garamond"/>
          <w:iCs/>
        </w:rPr>
      </w:pPr>
      <w:r>
        <w:rPr>
          <w:rFonts w:ascii="Garamond" w:hAnsi="Garamond"/>
          <w:iCs/>
        </w:rPr>
        <w:t xml:space="preserve">Pick an activity or event that you will be doing for amusement or fun within the next week. It should not be part of your job or something you are doing because of obligations to family, friends, etc. Pick something you choose to spend your free time </w:t>
      </w:r>
      <w:proofErr w:type="gramStart"/>
      <w:r>
        <w:rPr>
          <w:rFonts w:ascii="Garamond" w:hAnsi="Garamond"/>
          <w:iCs/>
        </w:rPr>
        <w:t>on</w:t>
      </w:r>
      <w:r w:rsidR="00A73BD6">
        <w:rPr>
          <w:rFonts w:ascii="Garamond" w:hAnsi="Garamond"/>
          <w:iCs/>
        </w:rPr>
        <w:t>:</w:t>
      </w:r>
      <w:proofErr w:type="gramEnd"/>
      <w:r w:rsidR="00A73BD6">
        <w:rPr>
          <w:rFonts w:ascii="Garamond" w:hAnsi="Garamond"/>
          <w:iCs/>
        </w:rPr>
        <w:t xml:space="preserve"> e</w:t>
      </w:r>
      <w:r w:rsidR="00D75950">
        <w:rPr>
          <w:rFonts w:ascii="Garamond" w:hAnsi="Garamond"/>
          <w:iCs/>
        </w:rPr>
        <w:t>.g. watching a movie or tv show, reading a novel, playing a video game, playing sports, going hiking etc.</w:t>
      </w:r>
      <w:r w:rsidR="00A73BD6">
        <w:rPr>
          <w:rFonts w:ascii="Garamond" w:hAnsi="Garamond"/>
          <w:iCs/>
        </w:rPr>
        <w:t xml:space="preserve"> Answer the following questions:</w:t>
      </w:r>
    </w:p>
    <w:p w14:paraId="4256852C" w14:textId="72F4332E" w:rsidR="00A73BD6" w:rsidRDefault="00A73BD6" w:rsidP="007A3C61">
      <w:pPr>
        <w:pStyle w:val="ListParagraph"/>
        <w:numPr>
          <w:ilvl w:val="0"/>
          <w:numId w:val="5"/>
        </w:numPr>
        <w:jc w:val="both"/>
        <w:rPr>
          <w:rFonts w:ascii="Garamond" w:hAnsi="Garamond"/>
        </w:rPr>
      </w:pPr>
      <w:r>
        <w:rPr>
          <w:rFonts w:ascii="Garamond" w:hAnsi="Garamond"/>
        </w:rPr>
        <w:t>What is the goal of this activity or event? What are you meant to get out of it?</w:t>
      </w:r>
    </w:p>
    <w:p w14:paraId="1D5C5630" w14:textId="6FF343C0" w:rsidR="00A73BD6" w:rsidRDefault="00A73BD6" w:rsidP="007A3C61">
      <w:pPr>
        <w:pStyle w:val="ListParagraph"/>
        <w:numPr>
          <w:ilvl w:val="0"/>
          <w:numId w:val="5"/>
        </w:numPr>
        <w:jc w:val="both"/>
        <w:rPr>
          <w:rFonts w:ascii="Garamond" w:hAnsi="Garamond"/>
        </w:rPr>
      </w:pPr>
      <w:r>
        <w:rPr>
          <w:rFonts w:ascii="Garamond" w:hAnsi="Garamond"/>
        </w:rPr>
        <w:t>How often do you engage in this activity?</w:t>
      </w:r>
    </w:p>
    <w:p w14:paraId="428485BF" w14:textId="77777777" w:rsidR="00A73BD6" w:rsidRDefault="00A73BD6" w:rsidP="007A3C61">
      <w:pPr>
        <w:pStyle w:val="ListParagraph"/>
        <w:numPr>
          <w:ilvl w:val="0"/>
          <w:numId w:val="5"/>
        </w:numPr>
        <w:jc w:val="both"/>
        <w:rPr>
          <w:rFonts w:ascii="Garamond" w:hAnsi="Garamond"/>
        </w:rPr>
      </w:pPr>
      <w:r>
        <w:rPr>
          <w:rFonts w:ascii="Garamond" w:hAnsi="Garamond"/>
        </w:rPr>
        <w:t>What do you enjoy in this activity? Why do you continue to do it?</w:t>
      </w:r>
    </w:p>
    <w:p w14:paraId="157DA0DA" w14:textId="77777777" w:rsidR="00A73BD6" w:rsidRDefault="00A73BD6" w:rsidP="007A3C61">
      <w:pPr>
        <w:pStyle w:val="ListParagraph"/>
        <w:numPr>
          <w:ilvl w:val="0"/>
          <w:numId w:val="5"/>
        </w:numPr>
        <w:jc w:val="both"/>
        <w:rPr>
          <w:rFonts w:ascii="Garamond" w:hAnsi="Garamond"/>
        </w:rPr>
      </w:pPr>
      <w:r>
        <w:rPr>
          <w:rFonts w:ascii="Garamond" w:hAnsi="Garamond"/>
        </w:rPr>
        <w:t>How often do you look forward to this activity in your day?</w:t>
      </w:r>
    </w:p>
    <w:p w14:paraId="47CD8305" w14:textId="2865EA90" w:rsidR="007A3C61" w:rsidRDefault="00A73BD6" w:rsidP="007A3C61">
      <w:pPr>
        <w:pStyle w:val="ListParagraph"/>
        <w:numPr>
          <w:ilvl w:val="0"/>
          <w:numId w:val="5"/>
        </w:numPr>
        <w:jc w:val="both"/>
        <w:rPr>
          <w:rFonts w:ascii="Garamond" w:hAnsi="Garamond"/>
        </w:rPr>
      </w:pPr>
      <w:r>
        <w:rPr>
          <w:rFonts w:ascii="Garamond" w:hAnsi="Garamond"/>
        </w:rPr>
        <w:t xml:space="preserve">How much of your enjoyment comes from looking forward to this activity as opposed to the activity itself? </w:t>
      </w:r>
    </w:p>
    <w:p w14:paraId="4038E1CA" w14:textId="77777777" w:rsidR="007A3C61" w:rsidRPr="00806656" w:rsidRDefault="007A3C61" w:rsidP="00907DBC">
      <w:pPr>
        <w:ind w:left="0" w:firstLine="0"/>
        <w:contextualSpacing/>
        <w:jc w:val="both"/>
        <w:rPr>
          <w:rFonts w:ascii="Garamond" w:hAnsi="Garamond"/>
        </w:rPr>
      </w:pPr>
    </w:p>
    <w:p w14:paraId="613ACF8F" w14:textId="32F5E663" w:rsidR="007A3C61" w:rsidRDefault="007A3C61" w:rsidP="007A3C61">
      <w:pPr>
        <w:jc w:val="both"/>
        <w:rPr>
          <w:rFonts w:ascii="Garamond" w:hAnsi="Garamond"/>
          <w:i/>
        </w:rPr>
      </w:pPr>
      <w:r w:rsidRPr="00135AD1">
        <w:rPr>
          <w:rFonts w:ascii="Garamond" w:hAnsi="Garamond"/>
          <w:i/>
        </w:rPr>
        <w:t xml:space="preserve">Phase </w:t>
      </w:r>
      <w:r w:rsidR="00A73BD6">
        <w:rPr>
          <w:rFonts w:ascii="Garamond" w:hAnsi="Garamond"/>
          <w:i/>
        </w:rPr>
        <w:t>2</w:t>
      </w:r>
      <w:r w:rsidRPr="00135AD1">
        <w:rPr>
          <w:rFonts w:ascii="Garamond" w:hAnsi="Garamond"/>
          <w:i/>
        </w:rPr>
        <w:t xml:space="preserve">: </w:t>
      </w:r>
      <w:r w:rsidR="00A73BD6">
        <w:rPr>
          <w:rFonts w:ascii="Garamond" w:hAnsi="Garamond"/>
          <w:i/>
        </w:rPr>
        <w:t>R</w:t>
      </w:r>
      <w:r>
        <w:rPr>
          <w:rFonts w:ascii="Garamond" w:hAnsi="Garamond"/>
          <w:i/>
        </w:rPr>
        <w:t>eflection</w:t>
      </w:r>
    </w:p>
    <w:p w14:paraId="1E942109" w14:textId="061BA05A" w:rsidR="00A73BD6" w:rsidRPr="00A73BD6" w:rsidRDefault="00A73BD6" w:rsidP="00A73BD6">
      <w:pPr>
        <w:ind w:left="0" w:firstLine="360"/>
        <w:contextualSpacing/>
        <w:jc w:val="both"/>
        <w:rPr>
          <w:rFonts w:ascii="Garamond" w:hAnsi="Garamond"/>
        </w:rPr>
      </w:pPr>
      <w:r>
        <w:rPr>
          <w:rFonts w:ascii="Garamond" w:hAnsi="Garamond"/>
        </w:rPr>
        <w:t xml:space="preserve">After you’ve completed the activity, take some time to reflect and then answer the following questions: </w:t>
      </w:r>
    </w:p>
    <w:p w14:paraId="547A50CD" w14:textId="5326BAB9" w:rsidR="00A73BD6" w:rsidRDefault="00A73BD6" w:rsidP="007A3C61">
      <w:pPr>
        <w:pStyle w:val="ListParagraph"/>
        <w:numPr>
          <w:ilvl w:val="0"/>
          <w:numId w:val="5"/>
        </w:numPr>
        <w:jc w:val="both"/>
        <w:rPr>
          <w:rFonts w:ascii="Garamond" w:hAnsi="Garamond"/>
        </w:rPr>
      </w:pPr>
      <w:r>
        <w:rPr>
          <w:rFonts w:ascii="Garamond" w:hAnsi="Garamond"/>
        </w:rPr>
        <w:t>Was the activity as enjoyable as you thought it would be?</w:t>
      </w:r>
    </w:p>
    <w:p w14:paraId="0FD635C2" w14:textId="26164C58" w:rsidR="00A73BD6" w:rsidRDefault="00A73BD6" w:rsidP="007A3C61">
      <w:pPr>
        <w:pStyle w:val="ListParagraph"/>
        <w:numPr>
          <w:ilvl w:val="0"/>
          <w:numId w:val="5"/>
        </w:numPr>
        <w:jc w:val="both"/>
        <w:rPr>
          <w:rFonts w:ascii="Garamond" w:hAnsi="Garamond"/>
        </w:rPr>
      </w:pPr>
      <w:r>
        <w:rPr>
          <w:rFonts w:ascii="Garamond" w:hAnsi="Garamond"/>
        </w:rPr>
        <w:t xml:space="preserve">Were you engaged and enjoying the activity the whole </w:t>
      </w:r>
      <w:proofErr w:type="gramStart"/>
      <w:r>
        <w:rPr>
          <w:rFonts w:ascii="Garamond" w:hAnsi="Garamond"/>
        </w:rPr>
        <w:t>time</w:t>
      </w:r>
      <w:proofErr w:type="gramEnd"/>
      <w:r>
        <w:rPr>
          <w:rFonts w:ascii="Garamond" w:hAnsi="Garamond"/>
        </w:rPr>
        <w:t xml:space="preserve"> or did you start thinking ahead to the future?</w:t>
      </w:r>
    </w:p>
    <w:p w14:paraId="0EEDC838" w14:textId="68E46B47" w:rsidR="00A73BD6" w:rsidRDefault="00A73BD6" w:rsidP="007A3C61">
      <w:pPr>
        <w:pStyle w:val="ListParagraph"/>
        <w:numPr>
          <w:ilvl w:val="0"/>
          <w:numId w:val="5"/>
        </w:numPr>
        <w:jc w:val="both"/>
        <w:rPr>
          <w:rFonts w:ascii="Garamond" w:hAnsi="Garamond"/>
        </w:rPr>
      </w:pPr>
      <w:r>
        <w:rPr>
          <w:rFonts w:ascii="Garamond" w:hAnsi="Garamond"/>
        </w:rPr>
        <w:t>Did anticipating and reflecting on the activity change your experience of it at all? Did it make it more or less enjoyable?</w:t>
      </w:r>
    </w:p>
    <w:p w14:paraId="1DF48240" w14:textId="6D1DF0A9" w:rsidR="00A73BD6" w:rsidRDefault="00A73BD6" w:rsidP="007A3C61">
      <w:pPr>
        <w:pStyle w:val="ListParagraph"/>
        <w:numPr>
          <w:ilvl w:val="0"/>
          <w:numId w:val="5"/>
        </w:numPr>
        <w:jc w:val="both"/>
        <w:rPr>
          <w:rFonts w:ascii="Garamond" w:hAnsi="Garamond"/>
        </w:rPr>
      </w:pPr>
      <w:r>
        <w:rPr>
          <w:rFonts w:ascii="Garamond" w:hAnsi="Garamond"/>
        </w:rPr>
        <w:t>Do you think this activity contributed to your happiness and made your life better or did it just provide temporary amusement and distraction?</w:t>
      </w:r>
    </w:p>
    <w:p w14:paraId="0AB26329" w14:textId="62E20877" w:rsidR="00A4252E" w:rsidRPr="00920C02" w:rsidRDefault="007A3C61" w:rsidP="00907DBC">
      <w:pPr>
        <w:ind w:left="720" w:firstLine="0"/>
        <w:jc w:val="both"/>
        <w:rPr>
          <w:rFonts w:ascii="Garamond" w:hAnsi="Garamond"/>
        </w:rPr>
      </w:pPr>
      <w:r w:rsidRPr="00E013AB">
        <w:rPr>
          <w:rFonts w:ascii="Garamond" w:hAnsi="Garamond"/>
          <w:b/>
        </w:rPr>
        <w:t xml:space="preserve">Submit a reflection which incorporates your answers to all the bulleted questions in </w:t>
      </w:r>
      <w:r>
        <w:rPr>
          <w:rFonts w:ascii="Garamond" w:hAnsi="Garamond"/>
          <w:b/>
        </w:rPr>
        <w:t>Phase</w:t>
      </w:r>
      <w:r w:rsidR="00A73BD6">
        <w:rPr>
          <w:rFonts w:ascii="Garamond" w:hAnsi="Garamond"/>
          <w:b/>
        </w:rPr>
        <w:t>s 1 and 2</w:t>
      </w:r>
      <w:r w:rsidRPr="00E013AB">
        <w:rPr>
          <w:rFonts w:ascii="Garamond" w:hAnsi="Garamond"/>
          <w:b/>
        </w:rPr>
        <w:t>. (</w:t>
      </w:r>
      <w:r>
        <w:rPr>
          <w:rFonts w:ascii="Garamond" w:hAnsi="Garamond"/>
          <w:b/>
        </w:rPr>
        <w:t>2</w:t>
      </w:r>
      <w:r w:rsidRPr="00E013AB">
        <w:rPr>
          <w:rFonts w:ascii="Garamond" w:hAnsi="Garamond"/>
          <w:b/>
        </w:rPr>
        <w:t>00-</w:t>
      </w:r>
      <w:r>
        <w:rPr>
          <w:rFonts w:ascii="Garamond" w:hAnsi="Garamond"/>
          <w:b/>
        </w:rPr>
        <w:t>4</w:t>
      </w:r>
      <w:r w:rsidRPr="00E013AB">
        <w:rPr>
          <w:rFonts w:ascii="Garamond" w:hAnsi="Garamond"/>
          <w:b/>
        </w:rPr>
        <w:t>00 words)</w:t>
      </w:r>
      <w:r w:rsidR="00907DBC" w:rsidRPr="00920C02">
        <w:rPr>
          <w:rFonts w:ascii="Garamond" w:hAnsi="Garamond"/>
        </w:rPr>
        <w:t xml:space="preserve"> </w:t>
      </w:r>
    </w:p>
    <w:sectPr w:rsidR="00A4252E" w:rsidRPr="00920C02" w:rsidSect="00C458B9">
      <w:pgSz w:w="12240" w:h="15840"/>
      <w:pgMar w:top="1440" w:right="1440" w:bottom="83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6D98"/>
    <w:multiLevelType w:val="hybridMultilevel"/>
    <w:tmpl w:val="5D88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C7677"/>
    <w:multiLevelType w:val="hybridMultilevel"/>
    <w:tmpl w:val="2278AF16"/>
    <w:lvl w:ilvl="0" w:tplc="93F820F0">
      <w:start w:val="1"/>
      <w:numFmt w:val="bullet"/>
      <w:pStyle w:val="Talklocation"/>
      <w:lvlText w:val="o"/>
      <w:lvlJc w:val="left"/>
      <w:pPr>
        <w:ind w:left="1152" w:hanging="360"/>
      </w:pPr>
      <w:rPr>
        <w:rFonts w:ascii="Courier New" w:hAnsi="Courier New" w:cs="Wingdings" w:hint="default"/>
      </w:rPr>
    </w:lvl>
    <w:lvl w:ilvl="1" w:tplc="04090003" w:tentative="1">
      <w:start w:val="1"/>
      <w:numFmt w:val="bullet"/>
      <w:lvlText w:val="o"/>
      <w:lvlJc w:val="left"/>
      <w:pPr>
        <w:ind w:left="1872" w:hanging="360"/>
      </w:pPr>
      <w:rPr>
        <w:rFonts w:ascii="Courier New" w:hAnsi="Courier New" w:cs="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Wingdings"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Wingdings"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9616E5A"/>
    <w:multiLevelType w:val="multilevel"/>
    <w:tmpl w:val="96D4E44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5BF659C"/>
    <w:multiLevelType w:val="hybridMultilevel"/>
    <w:tmpl w:val="AA66B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FE7BF5"/>
    <w:multiLevelType w:val="hybridMultilevel"/>
    <w:tmpl w:val="5A3C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F4E5E"/>
    <w:multiLevelType w:val="hybridMultilevel"/>
    <w:tmpl w:val="6EC2743E"/>
    <w:lvl w:ilvl="0" w:tplc="2B32685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2E"/>
    <w:rsid w:val="000B1174"/>
    <w:rsid w:val="000C3585"/>
    <w:rsid w:val="0011198F"/>
    <w:rsid w:val="001155E8"/>
    <w:rsid w:val="00135AD1"/>
    <w:rsid w:val="00362559"/>
    <w:rsid w:val="003F13E4"/>
    <w:rsid w:val="004D7123"/>
    <w:rsid w:val="00501104"/>
    <w:rsid w:val="005259CA"/>
    <w:rsid w:val="005C11B3"/>
    <w:rsid w:val="005F3E2C"/>
    <w:rsid w:val="00664C38"/>
    <w:rsid w:val="006671E4"/>
    <w:rsid w:val="007222CC"/>
    <w:rsid w:val="00735F9F"/>
    <w:rsid w:val="00762AC2"/>
    <w:rsid w:val="007A3C61"/>
    <w:rsid w:val="007D2679"/>
    <w:rsid w:val="00806656"/>
    <w:rsid w:val="00863043"/>
    <w:rsid w:val="008F772F"/>
    <w:rsid w:val="00907DBC"/>
    <w:rsid w:val="00920C02"/>
    <w:rsid w:val="009277DA"/>
    <w:rsid w:val="00987969"/>
    <w:rsid w:val="00A4252E"/>
    <w:rsid w:val="00A73BD6"/>
    <w:rsid w:val="00B136D9"/>
    <w:rsid w:val="00C20998"/>
    <w:rsid w:val="00C21880"/>
    <w:rsid w:val="00C458B9"/>
    <w:rsid w:val="00CE6E45"/>
    <w:rsid w:val="00CF535D"/>
    <w:rsid w:val="00D75950"/>
    <w:rsid w:val="00DA2047"/>
    <w:rsid w:val="00DD08A9"/>
    <w:rsid w:val="00DF5B58"/>
    <w:rsid w:val="00E013AB"/>
    <w:rsid w:val="00E217C4"/>
    <w:rsid w:val="00EE2654"/>
    <w:rsid w:val="00F0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362CC"/>
  <w15:chartTrackingRefBased/>
  <w15:docId w15:val="{1B0AE3A0-608A-E343-8517-DCFD9185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after="240"/>
        <w:ind w:left="360" w:hanging="3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CF535D"/>
    <w:pPr>
      <w:keepNext/>
      <w:keepLines/>
      <w:outlineLvl w:val="0"/>
    </w:pPr>
    <w:rPr>
      <w:rFonts w:asciiTheme="majorHAnsi" w:eastAsiaTheme="majorEastAsia" w:hAnsiTheme="majorHAnsi" w:cstheme="majorBidi"/>
      <w:sz w:val="32"/>
      <w:szCs w:val="32"/>
    </w:rPr>
  </w:style>
  <w:style w:type="paragraph" w:styleId="Heading3">
    <w:name w:val="heading 3"/>
    <w:basedOn w:val="Normal"/>
    <w:next w:val="Normal"/>
    <w:link w:val="Heading3Char"/>
    <w:autoRedefine/>
    <w:qFormat/>
    <w:rsid w:val="00CF535D"/>
    <w:pPr>
      <w:keepNext/>
      <w:numPr>
        <w:numId w:val="4"/>
      </w:numPr>
      <w:contextualSpacing/>
      <w:outlineLvl w:val="2"/>
    </w:pPr>
    <w:rPr>
      <w:rFonts w:ascii="Arial Unicode MS" w:eastAsia="Times New Roman" w:hAnsi="Arial Unicode MS" w:cs="Times New Roman"/>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klocation">
    <w:name w:val="Talk location"/>
    <w:basedOn w:val="Normal"/>
    <w:autoRedefine/>
    <w:qFormat/>
    <w:rsid w:val="00CF535D"/>
    <w:pPr>
      <w:widowControl w:val="0"/>
      <w:numPr>
        <w:numId w:val="2"/>
      </w:numPr>
      <w:spacing w:before="60" w:line="220" w:lineRule="exact"/>
      <w:outlineLvl w:val="0"/>
    </w:pPr>
    <w:rPr>
      <w:rFonts w:ascii="Palatino Linotype" w:eastAsia="Times New Roman" w:hAnsi="Palatino Linotype" w:cs="Tahoma"/>
      <w:spacing w:val="10"/>
      <w:sz w:val="20"/>
      <w:szCs w:val="20"/>
    </w:rPr>
  </w:style>
  <w:style w:type="character" w:customStyle="1" w:styleId="Heading1Char">
    <w:name w:val="Heading 1 Char"/>
    <w:basedOn w:val="DefaultParagraphFont"/>
    <w:link w:val="Heading1"/>
    <w:rsid w:val="00CF535D"/>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CF535D"/>
    <w:rPr>
      <w:rFonts w:ascii="Arial Unicode MS" w:eastAsia="Times New Roman" w:hAnsi="Arial Unicode MS" w:cs="Times New Roman"/>
      <w:bCs/>
      <w:sz w:val="26"/>
      <w:szCs w:val="26"/>
      <w:lang w:val="x-none" w:eastAsia="x-none"/>
    </w:rPr>
  </w:style>
  <w:style w:type="character" w:styleId="Hyperlink">
    <w:name w:val="Hyperlink"/>
    <w:basedOn w:val="DefaultParagraphFont"/>
    <w:uiPriority w:val="99"/>
    <w:unhideWhenUsed/>
    <w:rsid w:val="004D7123"/>
    <w:rPr>
      <w:color w:val="0563C1" w:themeColor="hyperlink"/>
      <w:u w:val="single"/>
    </w:rPr>
  </w:style>
  <w:style w:type="character" w:styleId="UnresolvedMention">
    <w:name w:val="Unresolved Mention"/>
    <w:basedOn w:val="DefaultParagraphFont"/>
    <w:uiPriority w:val="99"/>
    <w:semiHidden/>
    <w:unhideWhenUsed/>
    <w:rsid w:val="004D7123"/>
    <w:rPr>
      <w:color w:val="605E5C"/>
      <w:shd w:val="clear" w:color="auto" w:fill="E1DFDD"/>
    </w:rPr>
  </w:style>
  <w:style w:type="paragraph" w:styleId="ListParagraph">
    <w:name w:val="List Paragraph"/>
    <w:basedOn w:val="Normal"/>
    <w:uiPriority w:val="34"/>
    <w:qFormat/>
    <w:rsid w:val="004D7123"/>
    <w:pPr>
      <w:ind w:left="720"/>
      <w:contextualSpacing/>
    </w:pPr>
  </w:style>
  <w:style w:type="table" w:styleId="TableGrid">
    <w:name w:val="Table Grid"/>
    <w:basedOn w:val="TableNormal"/>
    <w:uiPriority w:val="39"/>
    <w:rsid w:val="00735F9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06012">
      <w:bodyDiv w:val="1"/>
      <w:marLeft w:val="0"/>
      <w:marRight w:val="0"/>
      <w:marTop w:val="0"/>
      <w:marBottom w:val="0"/>
      <w:divBdr>
        <w:top w:val="none" w:sz="0" w:space="0" w:color="auto"/>
        <w:left w:val="none" w:sz="0" w:space="0" w:color="auto"/>
        <w:bottom w:val="none" w:sz="0" w:space="0" w:color="auto"/>
        <w:right w:val="none" w:sz="0" w:space="0" w:color="auto"/>
      </w:divBdr>
    </w:div>
    <w:div w:id="130334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6389-FBEE-2D44-AF48-1C60BB47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Anonymous Reviewer</cp:lastModifiedBy>
  <cp:revision>2</cp:revision>
  <cp:lastPrinted>2019-09-30T22:18:00Z</cp:lastPrinted>
  <dcterms:created xsi:type="dcterms:W3CDTF">2020-01-04T16:59:00Z</dcterms:created>
  <dcterms:modified xsi:type="dcterms:W3CDTF">2020-01-04T16:59:00Z</dcterms:modified>
</cp:coreProperties>
</file>